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BB" w:rsidRPr="00AD0126" w:rsidRDefault="004332BB" w:rsidP="004332BB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AD0126">
        <w:rPr>
          <w:rFonts w:ascii="Times New Roman" w:hAnsi="Times New Roman"/>
          <w:i w:val="0"/>
          <w:sz w:val="24"/>
          <w:szCs w:val="24"/>
        </w:rPr>
        <w:t xml:space="preserve">ПРОТОКОЛ </w:t>
      </w:r>
    </w:p>
    <w:p w:rsidR="004332BB" w:rsidRPr="00AD0126" w:rsidRDefault="004332BB" w:rsidP="004332BB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AD0126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4332BB" w:rsidRPr="00AD0126" w:rsidRDefault="004332BB" w:rsidP="004332BB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AD0126">
        <w:rPr>
          <w:rFonts w:ascii="Times New Roman" w:hAnsi="Times New Roman"/>
          <w:i w:val="0"/>
          <w:sz w:val="24"/>
          <w:szCs w:val="24"/>
        </w:rPr>
        <w:t xml:space="preserve">ГКУ «ОСЗН </w:t>
      </w:r>
      <w:proofErr w:type="spellStart"/>
      <w:r w:rsidRPr="00AD0126">
        <w:rPr>
          <w:rFonts w:ascii="Times New Roman" w:hAnsi="Times New Roman"/>
          <w:i w:val="0"/>
          <w:sz w:val="24"/>
          <w:szCs w:val="24"/>
        </w:rPr>
        <w:t>Фокинского</w:t>
      </w:r>
      <w:proofErr w:type="spellEnd"/>
      <w:r w:rsidRPr="00AD0126">
        <w:rPr>
          <w:rFonts w:ascii="Times New Roman" w:hAnsi="Times New Roman"/>
          <w:i w:val="0"/>
          <w:sz w:val="24"/>
          <w:szCs w:val="24"/>
        </w:rPr>
        <w:t xml:space="preserve"> района </w:t>
      </w:r>
      <w:proofErr w:type="gramStart"/>
      <w:r w:rsidRPr="00AD0126">
        <w:rPr>
          <w:rFonts w:ascii="Times New Roman" w:hAnsi="Times New Roman"/>
          <w:i w:val="0"/>
          <w:sz w:val="24"/>
          <w:szCs w:val="24"/>
        </w:rPr>
        <w:t>г</w:t>
      </w:r>
      <w:proofErr w:type="gramEnd"/>
      <w:r w:rsidRPr="00AD0126">
        <w:rPr>
          <w:rFonts w:ascii="Times New Roman" w:hAnsi="Times New Roman"/>
          <w:i w:val="0"/>
          <w:sz w:val="24"/>
          <w:szCs w:val="24"/>
        </w:rPr>
        <w:t>. Брянска».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«08» июля </w:t>
      </w:r>
      <w:smartTag w:uri="urn:schemas-microsoft-com:office:smarttags" w:element="metricconverter">
        <w:smartTagPr>
          <w:attr w:name="ProductID" w:val="2015 г"/>
        </w:smartTagPr>
        <w:r w:rsidRPr="00AD0126">
          <w:rPr>
            <w:rFonts w:ascii="Times New Roman" w:hAnsi="Times New Roman"/>
            <w:b w:val="0"/>
            <w:i w:val="0"/>
            <w:sz w:val="24"/>
            <w:szCs w:val="24"/>
          </w:rPr>
          <w:t>2015 г</w:t>
        </w:r>
      </w:smartTag>
      <w:r w:rsidRPr="00AD0126">
        <w:rPr>
          <w:rFonts w:ascii="Times New Roman" w:hAnsi="Times New Roman"/>
          <w:b w:val="0"/>
          <w:i w:val="0"/>
          <w:sz w:val="24"/>
          <w:szCs w:val="24"/>
        </w:rPr>
        <w:t>.                                                                          № 1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</w:t>
      </w:r>
    </w:p>
    <w:p w:rsidR="004332BB" w:rsidRPr="00AD0126" w:rsidRDefault="004332BB" w:rsidP="004332BB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>г. Брянск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>Председатель</w:t>
      </w:r>
      <w:r w:rsidR="001E31D3" w:rsidRPr="00AD0126">
        <w:rPr>
          <w:rFonts w:ascii="Times New Roman" w:hAnsi="Times New Roman"/>
          <w:b w:val="0"/>
          <w:i w:val="0"/>
          <w:sz w:val="24"/>
          <w:szCs w:val="24"/>
        </w:rPr>
        <w:t xml:space="preserve"> комиссии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: 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С.Н. -  начальник ГКУ ОСЗН.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Секретарь:                   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Корсикова</w:t>
      </w:r>
      <w:proofErr w:type="spellEnd"/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Ю.В. -  специалист 1 категории ГКУ ОСЗН.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>Члены комиссии: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Машкова Е.С. – заместитель начальника; 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Истомина В.Ю. – начальник </w:t>
      </w:r>
      <w:proofErr w:type="spellStart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ОКиСГ</w:t>
      </w:r>
      <w:proofErr w:type="spellEnd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; 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Лясковская</w:t>
      </w:r>
      <w:proofErr w:type="spellEnd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Е.Н. – начальник </w:t>
      </w:r>
      <w:proofErr w:type="spellStart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ОНиВГП</w:t>
      </w:r>
      <w:proofErr w:type="spellEnd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на детей; 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Кузавлева</w:t>
      </w:r>
      <w:proofErr w:type="spellEnd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О.А. –  главный специалист ОНВЕДК и субсидий на услуги ЖКХ;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Архипенков</w:t>
      </w:r>
      <w:proofErr w:type="spellEnd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Р.В. – главный специалис</w:t>
      </w:r>
      <w:proofErr w:type="gramStart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т(</w:t>
      </w:r>
      <w:proofErr w:type="gramEnd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программист)</w:t>
      </w:r>
      <w:r w:rsidR="002E2BD1"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.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332BB" w:rsidRPr="00AD0126" w:rsidRDefault="004332BB" w:rsidP="004332BB">
      <w:pPr>
        <w:rPr>
          <w:rFonts w:ascii="Times New Roman" w:hAnsi="Times New Roman"/>
          <w:i w:val="0"/>
          <w:sz w:val="24"/>
          <w:szCs w:val="24"/>
        </w:rPr>
      </w:pPr>
      <w:r w:rsidRPr="00AD0126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4332BB" w:rsidRPr="00AD0126" w:rsidRDefault="004332BB" w:rsidP="004332BB">
      <w:pPr>
        <w:rPr>
          <w:rFonts w:ascii="Times New Roman" w:hAnsi="Times New Roman"/>
          <w:i w:val="0"/>
          <w:sz w:val="24"/>
          <w:szCs w:val="24"/>
        </w:rPr>
      </w:pPr>
    </w:p>
    <w:p w:rsidR="004332BB" w:rsidRPr="00AD0126" w:rsidRDefault="004332BB" w:rsidP="004332BB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1.О принятии Положения о комиссии по противодействию коррупции государственного казенного учреждения  ГКУ «ОСЗН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района                          </w:t>
      </w:r>
      <w:proofErr w:type="gramStart"/>
      <w:r w:rsidRPr="00AD0126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AD0126">
        <w:rPr>
          <w:rFonts w:ascii="Times New Roman" w:hAnsi="Times New Roman"/>
          <w:b w:val="0"/>
          <w:i w:val="0"/>
          <w:sz w:val="24"/>
          <w:szCs w:val="24"/>
        </w:rPr>
        <w:t>. Брянска».</w:t>
      </w:r>
    </w:p>
    <w:p w:rsidR="004332BB" w:rsidRPr="00AD0126" w:rsidRDefault="004332BB" w:rsidP="004332BB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2. О плане мероприятий по предупреждению и противодействию коррупции </w:t>
      </w:r>
      <w:r w:rsidR="00AD0126">
        <w:rPr>
          <w:rFonts w:ascii="Times New Roman" w:hAnsi="Times New Roman"/>
          <w:b w:val="0"/>
          <w:i w:val="0"/>
          <w:sz w:val="24"/>
          <w:szCs w:val="24"/>
        </w:rPr>
        <w:t xml:space="preserve"> в 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ГКУ «ОСЗН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AD0126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AD0126">
        <w:rPr>
          <w:rFonts w:ascii="Times New Roman" w:hAnsi="Times New Roman"/>
          <w:b w:val="0"/>
          <w:i w:val="0"/>
          <w:sz w:val="24"/>
          <w:szCs w:val="24"/>
        </w:rPr>
        <w:t>. Брянска».</w:t>
      </w:r>
    </w:p>
    <w:p w:rsidR="004332BB" w:rsidRPr="00AD0126" w:rsidRDefault="004332BB" w:rsidP="004332BB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332BB" w:rsidRPr="00AD0126" w:rsidRDefault="004332BB" w:rsidP="004332BB">
      <w:pPr>
        <w:jc w:val="both"/>
        <w:rPr>
          <w:rFonts w:ascii="Times New Roman" w:hAnsi="Times New Roman"/>
          <w:i w:val="0"/>
          <w:sz w:val="24"/>
          <w:szCs w:val="24"/>
        </w:rPr>
      </w:pPr>
      <w:r w:rsidRPr="00AD0126">
        <w:rPr>
          <w:rFonts w:ascii="Times New Roman" w:hAnsi="Times New Roman"/>
          <w:i w:val="0"/>
          <w:sz w:val="24"/>
          <w:szCs w:val="24"/>
        </w:rPr>
        <w:t>СЛУШАЛИ:</w:t>
      </w:r>
    </w:p>
    <w:p w:rsidR="004332BB" w:rsidRPr="00AD0126" w:rsidRDefault="004332BB" w:rsidP="004332BB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1E31D3" w:rsidRPr="00AD0126" w:rsidRDefault="001E31D3" w:rsidP="001E31D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С.Н.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Родкину</w:t>
      </w:r>
      <w:proofErr w:type="spellEnd"/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-  начальника ГКУ «ОСЗН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района                             </w:t>
      </w:r>
      <w:proofErr w:type="gramStart"/>
      <w:r w:rsidRPr="00AD0126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AD0126">
        <w:rPr>
          <w:rFonts w:ascii="Times New Roman" w:hAnsi="Times New Roman"/>
          <w:b w:val="0"/>
          <w:i w:val="0"/>
          <w:sz w:val="24"/>
          <w:szCs w:val="24"/>
        </w:rPr>
        <w:t>. Брянска»,  о рассмотрении П</w:t>
      </w:r>
      <w:r w:rsidRPr="00AD0126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оложения о комиссии по противодействию коррупции.</w:t>
      </w:r>
    </w:p>
    <w:p w:rsidR="004332BB" w:rsidRPr="00AD0126" w:rsidRDefault="001E31D3" w:rsidP="001E31D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Е.С. Машкову  - </w:t>
      </w:r>
      <w:r w:rsidR="004332BB" w:rsidRPr="00AD01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>заместителя начальника,  о плане мероприятий по противодействию коррупции  на 2015 год.</w:t>
      </w:r>
    </w:p>
    <w:p w:rsidR="004332BB" w:rsidRDefault="004332BB" w:rsidP="004332BB">
      <w:pPr>
        <w:jc w:val="both"/>
        <w:rPr>
          <w:rFonts w:ascii="Times New Roman" w:hAnsi="Times New Roman"/>
          <w:i w:val="0"/>
          <w:sz w:val="24"/>
          <w:szCs w:val="24"/>
        </w:rPr>
      </w:pPr>
      <w:r w:rsidRPr="00AD0126">
        <w:rPr>
          <w:rFonts w:ascii="Times New Roman" w:hAnsi="Times New Roman"/>
          <w:i w:val="0"/>
          <w:sz w:val="24"/>
          <w:szCs w:val="24"/>
        </w:rPr>
        <w:t>РЕШИЛИ:</w:t>
      </w:r>
    </w:p>
    <w:p w:rsidR="00CD5B44" w:rsidRPr="00AD0126" w:rsidRDefault="00CD5B44" w:rsidP="004332BB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4332BB" w:rsidRPr="00AD0126" w:rsidRDefault="001E31D3" w:rsidP="00AD0126">
      <w:pPr>
        <w:pStyle w:val="a3"/>
        <w:widowControl w:val="0"/>
        <w:numPr>
          <w:ilvl w:val="0"/>
          <w:numId w:val="2"/>
        </w:numPr>
        <w:shd w:val="clear" w:color="auto" w:fill="FFFFFF"/>
        <w:adjustRightInd w:val="0"/>
        <w:ind w:left="709" w:right="62" w:hanging="283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Утвердить Положение по ГКУ «ОСЗН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района города Брянска». </w:t>
      </w:r>
      <w:r w:rsidR="004332BB" w:rsidRPr="00AD01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4332BB" w:rsidRPr="00AD0126" w:rsidRDefault="004332BB" w:rsidP="001E31D3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      2. </w:t>
      </w:r>
      <w:r w:rsidR="001E31D3" w:rsidRPr="00AD01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Утвердить план мероприятий по предупреждению и противодействию коррупции на 2015 год  ГКУ «ОСЗН </w:t>
      </w:r>
      <w:proofErr w:type="spellStart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Фокинского</w:t>
      </w:r>
      <w:proofErr w:type="spellEnd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района </w:t>
      </w:r>
      <w:proofErr w:type="gramStart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г</w:t>
      </w:r>
      <w:proofErr w:type="gramEnd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. Брянска» и обеспечить его исполнение.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i w:val="0"/>
          <w:sz w:val="24"/>
          <w:szCs w:val="24"/>
        </w:rPr>
        <w:t xml:space="preserve">  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4332BB" w:rsidRPr="00AD0126" w:rsidRDefault="004332BB" w:rsidP="004332BB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Количество голосов  «за»                 -   </w:t>
      </w:r>
      <w:r w:rsidR="001E31D3" w:rsidRPr="00AD0126">
        <w:rPr>
          <w:rFonts w:ascii="Times New Roman" w:hAnsi="Times New Roman"/>
          <w:b w:val="0"/>
          <w:i w:val="0"/>
          <w:sz w:val="24"/>
          <w:szCs w:val="24"/>
        </w:rPr>
        <w:t xml:space="preserve">  7</w:t>
      </w:r>
    </w:p>
    <w:p w:rsidR="004332BB" w:rsidRPr="00AD0126" w:rsidRDefault="004332BB" w:rsidP="004332BB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-   ____</w:t>
      </w:r>
    </w:p>
    <w:p w:rsidR="004332BB" w:rsidRPr="00AD0126" w:rsidRDefault="004332BB" w:rsidP="004332BB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-   ____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E31D3" w:rsidRPr="00AD0126" w:rsidRDefault="004332BB" w:rsidP="004332BB">
      <w:pPr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                                                                        С.Н.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Секретарь                                                            </w:t>
      </w:r>
      <w:r w:rsidR="001E31D3" w:rsidRPr="00AD01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    </w:t>
      </w:r>
      <w:r w:rsidR="00AD0126"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    Ю.В.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Корсикова</w:t>
      </w:r>
      <w:proofErr w:type="spellEnd"/>
    </w:p>
    <w:p w:rsidR="001E31D3" w:rsidRPr="00AD0126" w:rsidRDefault="001E31D3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0126" w:rsidRDefault="00AD0126" w:rsidP="004332BB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AD0126" w:rsidRDefault="00AD0126" w:rsidP="004332BB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AD0126" w:rsidRDefault="00AD0126" w:rsidP="004332BB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AD0126" w:rsidRDefault="00AD0126" w:rsidP="004332BB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AD0126" w:rsidRDefault="00AD0126" w:rsidP="004332BB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AD0126" w:rsidRDefault="00AD0126" w:rsidP="004332BB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AD0126" w:rsidRDefault="00AD0126" w:rsidP="004332BB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AD0126" w:rsidRDefault="00AD0126" w:rsidP="004332BB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AD0126" w:rsidRDefault="00AD0126" w:rsidP="004332BB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AD0126" w:rsidRDefault="00AD0126" w:rsidP="004332BB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4332BB" w:rsidRPr="00AD0126" w:rsidRDefault="004332BB" w:rsidP="004332BB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AD0126">
        <w:rPr>
          <w:rFonts w:ascii="Times New Roman" w:hAnsi="Times New Roman"/>
          <w:i w:val="0"/>
          <w:sz w:val="24"/>
          <w:szCs w:val="24"/>
        </w:rPr>
        <w:t xml:space="preserve">ПРОТОКОЛ </w:t>
      </w:r>
    </w:p>
    <w:p w:rsidR="004332BB" w:rsidRPr="00AD0126" w:rsidRDefault="004332BB" w:rsidP="004332BB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AD0126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4332BB" w:rsidRPr="00AD0126" w:rsidRDefault="004332BB" w:rsidP="004332BB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AD0126">
        <w:rPr>
          <w:rFonts w:ascii="Times New Roman" w:hAnsi="Times New Roman"/>
          <w:i w:val="0"/>
          <w:sz w:val="24"/>
          <w:szCs w:val="24"/>
        </w:rPr>
        <w:t xml:space="preserve">ГКУ «ОСЗН </w:t>
      </w:r>
      <w:proofErr w:type="spellStart"/>
      <w:r w:rsidRPr="00AD0126">
        <w:rPr>
          <w:rFonts w:ascii="Times New Roman" w:hAnsi="Times New Roman"/>
          <w:i w:val="0"/>
          <w:sz w:val="24"/>
          <w:szCs w:val="24"/>
        </w:rPr>
        <w:t>Фокинского</w:t>
      </w:r>
      <w:proofErr w:type="spellEnd"/>
      <w:r w:rsidRPr="00AD0126">
        <w:rPr>
          <w:rFonts w:ascii="Times New Roman" w:hAnsi="Times New Roman"/>
          <w:i w:val="0"/>
          <w:sz w:val="24"/>
          <w:szCs w:val="24"/>
        </w:rPr>
        <w:t xml:space="preserve"> района </w:t>
      </w:r>
      <w:proofErr w:type="gramStart"/>
      <w:r w:rsidRPr="00AD0126">
        <w:rPr>
          <w:rFonts w:ascii="Times New Roman" w:hAnsi="Times New Roman"/>
          <w:i w:val="0"/>
          <w:sz w:val="24"/>
          <w:szCs w:val="24"/>
        </w:rPr>
        <w:t>г</w:t>
      </w:r>
      <w:proofErr w:type="gramEnd"/>
      <w:r w:rsidRPr="00AD0126">
        <w:rPr>
          <w:rFonts w:ascii="Times New Roman" w:hAnsi="Times New Roman"/>
          <w:i w:val="0"/>
          <w:sz w:val="24"/>
          <w:szCs w:val="24"/>
        </w:rPr>
        <w:t>. Брянска».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«23» октября  </w:t>
      </w:r>
      <w:smartTag w:uri="urn:schemas-microsoft-com:office:smarttags" w:element="metricconverter">
        <w:smartTagPr>
          <w:attr w:name="ProductID" w:val="2015 г"/>
        </w:smartTagPr>
        <w:r w:rsidRPr="00AD0126">
          <w:rPr>
            <w:rFonts w:ascii="Times New Roman" w:hAnsi="Times New Roman"/>
            <w:b w:val="0"/>
            <w:i w:val="0"/>
            <w:sz w:val="24"/>
            <w:szCs w:val="24"/>
          </w:rPr>
          <w:t>2015 г</w:t>
        </w:r>
      </w:smartTag>
      <w:r w:rsidRPr="00AD0126">
        <w:rPr>
          <w:rFonts w:ascii="Times New Roman" w:hAnsi="Times New Roman"/>
          <w:b w:val="0"/>
          <w:i w:val="0"/>
          <w:sz w:val="24"/>
          <w:szCs w:val="24"/>
        </w:rPr>
        <w:t>.                                                                         № 2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</w:t>
      </w:r>
    </w:p>
    <w:p w:rsidR="004332BB" w:rsidRPr="00AD0126" w:rsidRDefault="004332BB" w:rsidP="004332BB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>г. Брянск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E31D3" w:rsidRPr="00AD0126" w:rsidRDefault="001E31D3" w:rsidP="001E31D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комиссии: 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С.Н. -  начальник ГКУ ОСЗН.</w:t>
      </w:r>
    </w:p>
    <w:p w:rsidR="001E31D3" w:rsidRPr="00AD0126" w:rsidRDefault="001E31D3" w:rsidP="001E31D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Секретарь:                   </w:t>
      </w:r>
      <w:r w:rsidR="00CD5B44">
        <w:rPr>
          <w:rFonts w:ascii="Times New Roman" w:hAnsi="Times New Roman"/>
          <w:b w:val="0"/>
          <w:i w:val="0"/>
          <w:sz w:val="24"/>
          <w:szCs w:val="24"/>
        </w:rPr>
        <w:t xml:space="preserve">     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Корсикова</w:t>
      </w:r>
      <w:proofErr w:type="spellEnd"/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Ю.В. -  специалист 1 категории ГКУ ОСЗН.</w:t>
      </w:r>
    </w:p>
    <w:p w:rsidR="001E31D3" w:rsidRPr="00AD0126" w:rsidRDefault="001E31D3" w:rsidP="001E31D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>Члены комиссии:</w:t>
      </w:r>
    </w:p>
    <w:p w:rsidR="001E31D3" w:rsidRPr="00AD0126" w:rsidRDefault="001E31D3" w:rsidP="001E31D3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Машкова Е.С. – заместитель начальника; </w:t>
      </w:r>
    </w:p>
    <w:p w:rsidR="001E31D3" w:rsidRPr="00AD0126" w:rsidRDefault="001E31D3" w:rsidP="001E31D3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Истомина В.Ю. – начальник </w:t>
      </w:r>
      <w:proofErr w:type="spellStart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ОКиСГ</w:t>
      </w:r>
      <w:proofErr w:type="spellEnd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; </w:t>
      </w:r>
    </w:p>
    <w:p w:rsidR="001E31D3" w:rsidRPr="00AD0126" w:rsidRDefault="001E31D3" w:rsidP="001E31D3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Лясковская</w:t>
      </w:r>
      <w:proofErr w:type="spellEnd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Е.Н. – начальник </w:t>
      </w:r>
      <w:proofErr w:type="spellStart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ОНиВГП</w:t>
      </w:r>
      <w:proofErr w:type="spellEnd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на детей; </w:t>
      </w:r>
    </w:p>
    <w:p w:rsidR="001E31D3" w:rsidRPr="00AD0126" w:rsidRDefault="001E31D3" w:rsidP="001E31D3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Кузавлева</w:t>
      </w:r>
      <w:proofErr w:type="spellEnd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О.А. –  главный специалист ОНВЕДК и субсидий на услуги ЖКХ;</w:t>
      </w:r>
    </w:p>
    <w:p w:rsidR="001E31D3" w:rsidRPr="00AD0126" w:rsidRDefault="001E31D3" w:rsidP="001E31D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Архипенков</w:t>
      </w:r>
      <w:proofErr w:type="spellEnd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Р.В. – главный специалист</w:t>
      </w:r>
      <w:r w:rsidR="002E2BD1"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</w:t>
      </w:r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(программист)</w:t>
      </w:r>
      <w:r w:rsidR="002E2BD1"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.</w:t>
      </w:r>
    </w:p>
    <w:p w:rsidR="004332BB" w:rsidRPr="00AD0126" w:rsidRDefault="001E31D3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332BB" w:rsidRPr="00AD0126" w:rsidRDefault="004332BB" w:rsidP="004332BB">
      <w:pPr>
        <w:rPr>
          <w:rFonts w:ascii="Times New Roman" w:hAnsi="Times New Roman"/>
          <w:i w:val="0"/>
          <w:sz w:val="24"/>
          <w:szCs w:val="24"/>
        </w:rPr>
      </w:pPr>
      <w:r w:rsidRPr="00AD0126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4332BB" w:rsidRPr="00AD0126" w:rsidRDefault="004332BB" w:rsidP="004332BB">
      <w:pPr>
        <w:rPr>
          <w:rFonts w:ascii="Times New Roman" w:hAnsi="Times New Roman"/>
          <w:i w:val="0"/>
          <w:sz w:val="24"/>
          <w:szCs w:val="24"/>
        </w:rPr>
      </w:pPr>
    </w:p>
    <w:p w:rsidR="004332BB" w:rsidRPr="00AD0126" w:rsidRDefault="004332BB" w:rsidP="004332BB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1. О проведении разъяснительной работы с сотрудниками ГКУ  «ОСЗН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AD0126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AD0126">
        <w:rPr>
          <w:rFonts w:ascii="Times New Roman" w:hAnsi="Times New Roman"/>
          <w:b w:val="0"/>
          <w:i w:val="0"/>
          <w:sz w:val="24"/>
          <w:szCs w:val="24"/>
        </w:rPr>
        <w:t>. Брянска»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просьбу о даче взятки.</w:t>
      </w:r>
    </w:p>
    <w:p w:rsidR="004332BB" w:rsidRPr="00AD0126" w:rsidRDefault="004332BB" w:rsidP="004332BB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2. О проведении контроля исполнения работниками ГКУ «ОСЗН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AD0126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AD0126">
        <w:rPr>
          <w:rFonts w:ascii="Times New Roman" w:hAnsi="Times New Roman"/>
          <w:b w:val="0"/>
          <w:i w:val="0"/>
          <w:sz w:val="24"/>
          <w:szCs w:val="24"/>
        </w:rPr>
        <w:t>. Брянска» своих обязанностей, связанных с коррупционным риском.</w:t>
      </w:r>
    </w:p>
    <w:p w:rsidR="004332BB" w:rsidRPr="00AD0126" w:rsidRDefault="004332BB" w:rsidP="004332BB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>3. О формировании в коллективе учреждения обстановки нетерпимости к фактам взят</w:t>
      </w:r>
      <w:r w:rsidR="00D6081E" w:rsidRPr="00AD0126">
        <w:rPr>
          <w:rFonts w:ascii="Times New Roman" w:hAnsi="Times New Roman"/>
          <w:b w:val="0"/>
          <w:i w:val="0"/>
          <w:sz w:val="24"/>
          <w:szCs w:val="24"/>
        </w:rPr>
        <w:t>оч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>ничества, проявления корыстных интересов в ущерб интересам работы.</w:t>
      </w:r>
    </w:p>
    <w:p w:rsidR="004332BB" w:rsidRPr="00AD0126" w:rsidRDefault="004332BB" w:rsidP="004332BB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4. О разработке  рекомендации по организации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антикоррупционной</w:t>
      </w:r>
      <w:proofErr w:type="spellEnd"/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работы для сотрудников учреждения.</w:t>
      </w:r>
    </w:p>
    <w:p w:rsidR="004332BB" w:rsidRPr="00AD0126" w:rsidRDefault="004332BB" w:rsidP="004332BB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>5.</w:t>
      </w:r>
      <w:r w:rsidR="002E2BD1" w:rsidRPr="00AD01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О плане мероприятий по предупреждению и противодействию коррупции ГКУ «ОСЗН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AD0126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AD0126">
        <w:rPr>
          <w:rFonts w:ascii="Times New Roman" w:hAnsi="Times New Roman"/>
          <w:b w:val="0"/>
          <w:i w:val="0"/>
          <w:sz w:val="24"/>
          <w:szCs w:val="24"/>
        </w:rPr>
        <w:t>. Брянска» на 2016 год.</w:t>
      </w:r>
    </w:p>
    <w:p w:rsidR="004332BB" w:rsidRPr="00AD0126" w:rsidRDefault="004332BB" w:rsidP="004332BB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332BB" w:rsidRPr="00AD0126" w:rsidRDefault="004332BB" w:rsidP="004332BB">
      <w:pPr>
        <w:jc w:val="both"/>
        <w:rPr>
          <w:rFonts w:ascii="Times New Roman" w:hAnsi="Times New Roman"/>
          <w:i w:val="0"/>
          <w:sz w:val="24"/>
          <w:szCs w:val="24"/>
        </w:rPr>
      </w:pPr>
      <w:r w:rsidRPr="00AD0126">
        <w:rPr>
          <w:rFonts w:ascii="Times New Roman" w:hAnsi="Times New Roman"/>
          <w:i w:val="0"/>
          <w:sz w:val="24"/>
          <w:szCs w:val="24"/>
        </w:rPr>
        <w:t>СЛУШАЛИ:</w:t>
      </w:r>
    </w:p>
    <w:p w:rsidR="004332BB" w:rsidRPr="00AD0126" w:rsidRDefault="004332BB" w:rsidP="004332BB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C86EF1" w:rsidRPr="00AD0126" w:rsidRDefault="00C86EF1" w:rsidP="00C86EF1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="00D6081E" w:rsidRPr="00AD0126">
        <w:rPr>
          <w:rFonts w:ascii="Times New Roman" w:hAnsi="Times New Roman"/>
          <w:b w:val="0"/>
          <w:i w:val="0"/>
          <w:sz w:val="24"/>
          <w:szCs w:val="24"/>
        </w:rPr>
        <w:t xml:space="preserve">С.Н. </w:t>
      </w:r>
      <w:proofErr w:type="spellStart"/>
      <w:r w:rsidR="00D6081E" w:rsidRPr="00AD0126">
        <w:rPr>
          <w:rFonts w:ascii="Times New Roman" w:hAnsi="Times New Roman"/>
          <w:b w:val="0"/>
          <w:i w:val="0"/>
          <w:sz w:val="24"/>
          <w:szCs w:val="24"/>
        </w:rPr>
        <w:t>Родкину</w:t>
      </w:r>
      <w:proofErr w:type="spellEnd"/>
      <w:r w:rsidR="00D6081E" w:rsidRPr="00AD0126">
        <w:rPr>
          <w:rFonts w:ascii="Times New Roman" w:hAnsi="Times New Roman"/>
          <w:b w:val="0"/>
          <w:i w:val="0"/>
          <w:sz w:val="24"/>
          <w:szCs w:val="24"/>
        </w:rPr>
        <w:t xml:space="preserve">  - начальника </w:t>
      </w:r>
      <w:r w:rsidR="004332BB" w:rsidRPr="00AD0126">
        <w:rPr>
          <w:rFonts w:ascii="Times New Roman" w:hAnsi="Times New Roman"/>
          <w:b w:val="0"/>
          <w:i w:val="0"/>
          <w:sz w:val="24"/>
          <w:szCs w:val="24"/>
        </w:rPr>
        <w:t xml:space="preserve">ГКУ «ОСЗН </w:t>
      </w:r>
      <w:proofErr w:type="spellStart"/>
      <w:r w:rsidR="004332BB" w:rsidRPr="00AD0126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="004332BB" w:rsidRPr="00AD0126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="004332BB" w:rsidRPr="00AD0126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="004332BB" w:rsidRPr="00AD0126">
        <w:rPr>
          <w:rFonts w:ascii="Times New Roman" w:hAnsi="Times New Roman"/>
          <w:b w:val="0"/>
          <w:i w:val="0"/>
          <w:sz w:val="24"/>
          <w:szCs w:val="24"/>
        </w:rPr>
        <w:t>. Брянска»</w:t>
      </w:r>
      <w:r w:rsidR="00D6081E" w:rsidRPr="00AD0126">
        <w:rPr>
          <w:rFonts w:ascii="Times New Roman" w:hAnsi="Times New Roman"/>
          <w:b w:val="0"/>
          <w:i w:val="0"/>
          <w:sz w:val="24"/>
          <w:szCs w:val="24"/>
        </w:rPr>
        <w:t>, о 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просьбу о даче взятки.</w:t>
      </w:r>
    </w:p>
    <w:p w:rsidR="004332BB" w:rsidRPr="00AD0126" w:rsidRDefault="00F31B2D" w:rsidP="00C86EF1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Е.С. Машкову  -  заместителя начальника, </w:t>
      </w:r>
      <w:r w:rsidR="00C86EF1" w:rsidRPr="00AD0126">
        <w:rPr>
          <w:rFonts w:ascii="Times New Roman" w:hAnsi="Times New Roman"/>
          <w:b w:val="0"/>
          <w:i w:val="0"/>
          <w:sz w:val="24"/>
          <w:szCs w:val="24"/>
        </w:rPr>
        <w:t xml:space="preserve">о необходимости </w:t>
      </w:r>
      <w:proofErr w:type="gramStart"/>
      <w:r w:rsidR="00C86EF1" w:rsidRPr="00AD0126">
        <w:rPr>
          <w:rFonts w:ascii="Times New Roman" w:hAnsi="Times New Roman"/>
          <w:b w:val="0"/>
          <w:i w:val="0"/>
          <w:sz w:val="24"/>
          <w:szCs w:val="24"/>
        </w:rPr>
        <w:t>контроля за</w:t>
      </w:r>
      <w:proofErr w:type="gramEnd"/>
      <w:r w:rsidR="00C86EF1" w:rsidRPr="00AD0126">
        <w:rPr>
          <w:rFonts w:ascii="Times New Roman" w:hAnsi="Times New Roman"/>
          <w:b w:val="0"/>
          <w:i w:val="0"/>
          <w:sz w:val="24"/>
          <w:szCs w:val="24"/>
        </w:rPr>
        <w:t xml:space="preserve"> соблюдением сотрудниками учреждения «Кодекса этики», а также своих должностных обязанностей, связанных с коррупционным риском. </w:t>
      </w:r>
    </w:p>
    <w:p w:rsidR="00C86EF1" w:rsidRPr="00AD0126" w:rsidRDefault="00C86EF1" w:rsidP="00C86EF1">
      <w:pPr>
        <w:pStyle w:val="a3"/>
        <w:widowControl w:val="0"/>
        <w:numPr>
          <w:ilvl w:val="0"/>
          <w:numId w:val="3"/>
        </w:numPr>
        <w:shd w:val="clear" w:color="auto" w:fill="FFFFFF"/>
        <w:adjustRightInd w:val="0"/>
        <w:ind w:left="0" w:right="62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С.Н.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Родкину</w:t>
      </w:r>
      <w:proofErr w:type="spellEnd"/>
      <w:r w:rsidR="002E2BD1" w:rsidRPr="00AD0126">
        <w:rPr>
          <w:rFonts w:ascii="Times New Roman" w:hAnsi="Times New Roman"/>
          <w:b w:val="0"/>
          <w:i w:val="0"/>
          <w:sz w:val="24"/>
          <w:szCs w:val="24"/>
        </w:rPr>
        <w:t xml:space="preserve"> - начальника ГКУ ОСЗН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>, о том</w:t>
      </w:r>
      <w:r w:rsidR="002E2BD1" w:rsidRPr="00AD012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что в коллективе  учреждения должна быть  сформирована  нетерпимость к фактам взяточничества, проявления корыстных интересов в ущерб интересам работы.</w:t>
      </w:r>
    </w:p>
    <w:p w:rsidR="002E2BD1" w:rsidRPr="00AD0126" w:rsidRDefault="002E2BD1" w:rsidP="002E2BD1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>Е.С. Машкову - заместителя начальника,   предложившей проект Памятки об обязанностях работников организации, связанных с предупреждением и противодействием коррупции.</w:t>
      </w:r>
    </w:p>
    <w:p w:rsidR="002E2BD1" w:rsidRPr="00AD0126" w:rsidRDefault="002E2BD1" w:rsidP="002E2BD1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Начальников отделов </w:t>
      </w:r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Истомину В.Ю.; </w:t>
      </w:r>
      <w:proofErr w:type="spellStart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Лясковскую</w:t>
      </w:r>
      <w:proofErr w:type="spellEnd"/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Е.Н. Они 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внесли предложения по составлению  плана мероприятий по предупреждению и противодействию коррупции </w:t>
      </w:r>
      <w:r w:rsidR="00AD0126">
        <w:rPr>
          <w:rFonts w:ascii="Times New Roman" w:hAnsi="Times New Roman"/>
          <w:b w:val="0"/>
          <w:i w:val="0"/>
          <w:sz w:val="24"/>
          <w:szCs w:val="24"/>
        </w:rPr>
        <w:t xml:space="preserve">в 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ГКУ «ОСЗН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AD0126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AD0126">
        <w:rPr>
          <w:rFonts w:ascii="Times New Roman" w:hAnsi="Times New Roman"/>
          <w:b w:val="0"/>
          <w:i w:val="0"/>
          <w:sz w:val="24"/>
          <w:szCs w:val="24"/>
        </w:rPr>
        <w:t>. Брянска» на 2016 год.</w:t>
      </w:r>
    </w:p>
    <w:p w:rsidR="00C86EF1" w:rsidRPr="00AD0126" w:rsidRDefault="00C86EF1" w:rsidP="002E2BD1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332BB" w:rsidRPr="00AD0126" w:rsidRDefault="004332BB" w:rsidP="004332BB">
      <w:pPr>
        <w:jc w:val="both"/>
        <w:rPr>
          <w:rFonts w:ascii="Times New Roman" w:hAnsi="Times New Roman"/>
          <w:i w:val="0"/>
          <w:sz w:val="24"/>
          <w:szCs w:val="24"/>
        </w:rPr>
      </w:pPr>
      <w:r w:rsidRPr="00AD0126">
        <w:rPr>
          <w:rFonts w:ascii="Times New Roman" w:hAnsi="Times New Roman"/>
          <w:i w:val="0"/>
          <w:sz w:val="24"/>
          <w:szCs w:val="24"/>
        </w:rPr>
        <w:t>РЕШИЛИ:</w:t>
      </w:r>
    </w:p>
    <w:p w:rsidR="004332BB" w:rsidRPr="00AD0126" w:rsidRDefault="004332BB" w:rsidP="002E2BD1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lastRenderedPageBreak/>
        <w:t>Принять к исполнению п.4 плана мероприятий на 2015 год о разъяснительной работе среди сотрудников ГКУ ОСЗН.</w:t>
      </w:r>
    </w:p>
    <w:p w:rsidR="004332BB" w:rsidRPr="00AD0126" w:rsidRDefault="004332BB" w:rsidP="002E2BD1">
      <w:pPr>
        <w:pStyle w:val="a3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>Начальникам отделов взять на постоянный контроль соблюдение сотрудниками отделов своих должностных обязанностей,  «Кодекса этики и служебного поведения».</w:t>
      </w:r>
    </w:p>
    <w:p w:rsidR="004332BB" w:rsidRPr="00AD0126" w:rsidRDefault="004332BB" w:rsidP="002E2BD1">
      <w:pPr>
        <w:widowControl w:val="0"/>
        <w:shd w:val="clear" w:color="auto" w:fill="FFFFFF"/>
        <w:adjustRightInd w:val="0"/>
        <w:ind w:right="6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      3. Сформировать нетерпимость к фактам взят</w:t>
      </w:r>
      <w:r w:rsidR="002E2BD1" w:rsidRPr="00AD0126">
        <w:rPr>
          <w:rFonts w:ascii="Times New Roman" w:hAnsi="Times New Roman"/>
          <w:b w:val="0"/>
          <w:i w:val="0"/>
          <w:sz w:val="24"/>
          <w:szCs w:val="24"/>
        </w:rPr>
        <w:t>оч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ничества, проявления корыстных интересов в ущерб интересам работы. </w:t>
      </w:r>
    </w:p>
    <w:p w:rsidR="004332BB" w:rsidRPr="00AD0126" w:rsidRDefault="004332BB" w:rsidP="002E2B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4. Одобрить Памятку, утвердить её, выдать под роспись начальникам отделов, главным специалистам ГКУ ОСЗН (с отметкой в журнале выдачи инструктажей по предупреждению и противодействию коррупции). 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="002E2BD1" w:rsidRPr="00AD01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5. </w:t>
      </w:r>
      <w:r w:rsidR="002E2BD1" w:rsidRPr="00AD0126">
        <w:rPr>
          <w:rFonts w:ascii="Times New Roman" w:hAnsi="Times New Roman"/>
          <w:b w:val="0"/>
          <w:i w:val="0"/>
          <w:sz w:val="24"/>
          <w:szCs w:val="24"/>
        </w:rPr>
        <w:t xml:space="preserve"> П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лан мероприятий по противодействию коррупции  на 2016 год доработать и утвердить на внеочередном заседании комиссии в начале  2016 года, а также  </w:t>
      </w:r>
      <w:r w:rsidRPr="00AD01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обеспечить его исполнение.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</w:p>
    <w:p w:rsidR="004332BB" w:rsidRPr="00AD0126" w:rsidRDefault="004332BB" w:rsidP="004332BB">
      <w:pPr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332BB" w:rsidRPr="00AD0126" w:rsidRDefault="004332BB" w:rsidP="004332BB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7</w:t>
      </w:r>
    </w:p>
    <w:p w:rsidR="004332BB" w:rsidRPr="00AD0126" w:rsidRDefault="004332BB" w:rsidP="004332BB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4332BB" w:rsidRPr="00AD0126" w:rsidRDefault="004332BB" w:rsidP="004332BB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332BB" w:rsidRPr="00AD0126" w:rsidRDefault="004332BB" w:rsidP="004332BB">
      <w:pPr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                                                                        С.Н.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</w:p>
    <w:p w:rsidR="004332BB" w:rsidRPr="00AD0126" w:rsidRDefault="004332BB" w:rsidP="004332BB">
      <w:pPr>
        <w:rPr>
          <w:rFonts w:ascii="Times New Roman" w:hAnsi="Times New Roman"/>
          <w:b w:val="0"/>
          <w:i w:val="0"/>
          <w:sz w:val="24"/>
          <w:szCs w:val="24"/>
        </w:rPr>
      </w:pPr>
    </w:p>
    <w:p w:rsidR="004332BB" w:rsidRPr="00AD0126" w:rsidRDefault="004332BB" w:rsidP="004332BB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Секретарь                               </w:t>
      </w:r>
      <w:r w:rsidR="002E2BD1" w:rsidRPr="00AD01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</w:t>
      </w:r>
      <w:r w:rsidR="00AD0126">
        <w:rPr>
          <w:rFonts w:ascii="Times New Roman" w:hAnsi="Times New Roman"/>
          <w:b w:val="0"/>
          <w:i w:val="0"/>
          <w:sz w:val="24"/>
          <w:szCs w:val="24"/>
        </w:rPr>
        <w:t xml:space="preserve">     </w:t>
      </w:r>
      <w:r w:rsidRPr="00AD0126">
        <w:rPr>
          <w:rFonts w:ascii="Times New Roman" w:hAnsi="Times New Roman"/>
          <w:b w:val="0"/>
          <w:i w:val="0"/>
          <w:sz w:val="24"/>
          <w:szCs w:val="24"/>
        </w:rPr>
        <w:t xml:space="preserve">           Ю.В. </w:t>
      </w:r>
      <w:proofErr w:type="spellStart"/>
      <w:r w:rsidRPr="00AD0126">
        <w:rPr>
          <w:rFonts w:ascii="Times New Roman" w:hAnsi="Times New Roman"/>
          <w:b w:val="0"/>
          <w:i w:val="0"/>
          <w:sz w:val="24"/>
          <w:szCs w:val="24"/>
        </w:rPr>
        <w:t>Корсикова</w:t>
      </w:r>
      <w:proofErr w:type="spellEnd"/>
    </w:p>
    <w:p w:rsidR="004332BB" w:rsidRPr="00AD0126" w:rsidRDefault="004332BB" w:rsidP="004332BB">
      <w:pPr>
        <w:rPr>
          <w:sz w:val="24"/>
          <w:szCs w:val="24"/>
        </w:rPr>
      </w:pPr>
    </w:p>
    <w:p w:rsidR="004332BB" w:rsidRPr="00AD0126" w:rsidRDefault="004332BB" w:rsidP="004332BB">
      <w:pPr>
        <w:rPr>
          <w:sz w:val="24"/>
          <w:szCs w:val="24"/>
        </w:rPr>
      </w:pPr>
    </w:p>
    <w:p w:rsidR="004332BB" w:rsidRPr="00AD0126" w:rsidRDefault="004332BB" w:rsidP="004332BB">
      <w:pPr>
        <w:rPr>
          <w:sz w:val="24"/>
          <w:szCs w:val="24"/>
        </w:rPr>
      </w:pPr>
    </w:p>
    <w:p w:rsidR="004332BB" w:rsidRPr="00AD0126" w:rsidRDefault="004332BB" w:rsidP="004332BB">
      <w:pPr>
        <w:rPr>
          <w:sz w:val="24"/>
          <w:szCs w:val="24"/>
        </w:rPr>
      </w:pPr>
    </w:p>
    <w:p w:rsidR="00A856A0" w:rsidRPr="00AD0126" w:rsidRDefault="00A856A0">
      <w:pPr>
        <w:rPr>
          <w:sz w:val="24"/>
          <w:szCs w:val="24"/>
        </w:rPr>
      </w:pPr>
    </w:p>
    <w:sectPr w:rsidR="00A856A0" w:rsidRPr="00AD0126" w:rsidSect="001E31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670"/>
    <w:multiLevelType w:val="hybridMultilevel"/>
    <w:tmpl w:val="7BC6C96A"/>
    <w:lvl w:ilvl="0" w:tplc="E4B225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A637FD"/>
    <w:multiLevelType w:val="hybridMultilevel"/>
    <w:tmpl w:val="A50EA5D2"/>
    <w:lvl w:ilvl="0" w:tplc="F976D96C">
      <w:start w:val="1"/>
      <w:numFmt w:val="decimal"/>
      <w:lvlText w:val="%1."/>
      <w:lvlJc w:val="left"/>
      <w:pPr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563685"/>
    <w:multiLevelType w:val="hybridMultilevel"/>
    <w:tmpl w:val="C028481E"/>
    <w:lvl w:ilvl="0" w:tplc="45E6D3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9D82110"/>
    <w:multiLevelType w:val="hybridMultilevel"/>
    <w:tmpl w:val="F0AC9490"/>
    <w:lvl w:ilvl="0" w:tplc="4A24A1E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332BB"/>
    <w:rsid w:val="00150D6C"/>
    <w:rsid w:val="00177624"/>
    <w:rsid w:val="001E31D3"/>
    <w:rsid w:val="002E2BD1"/>
    <w:rsid w:val="004332BB"/>
    <w:rsid w:val="00A856A0"/>
    <w:rsid w:val="00AD0126"/>
    <w:rsid w:val="00C86EF1"/>
    <w:rsid w:val="00CD5B44"/>
    <w:rsid w:val="00D6081E"/>
    <w:rsid w:val="00E8559F"/>
    <w:rsid w:val="00F3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BB"/>
    <w:pPr>
      <w:spacing w:after="0" w:line="240" w:lineRule="auto"/>
    </w:pPr>
    <w:rPr>
      <w:rFonts w:ascii="Trebuchet MS" w:eastAsia="Times New Roman" w:hAnsi="Trebuchet MS" w:cs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Машкова</cp:lastModifiedBy>
  <cp:revision>7</cp:revision>
  <dcterms:created xsi:type="dcterms:W3CDTF">2019-09-26T11:13:00Z</dcterms:created>
  <dcterms:modified xsi:type="dcterms:W3CDTF">2019-09-30T06:42:00Z</dcterms:modified>
</cp:coreProperties>
</file>